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9244" w14:textId="77777777" w:rsidR="002F570E" w:rsidRPr="0095330A" w:rsidRDefault="002F570E" w:rsidP="002F570E">
      <w:pPr>
        <w:pStyle w:val="a3"/>
        <w:tabs>
          <w:tab w:val="clear" w:pos="720"/>
          <w:tab w:val="clear" w:pos="4320"/>
          <w:tab w:val="left" w:pos="540"/>
          <w:tab w:val="left" w:pos="3960"/>
        </w:tabs>
        <w:ind w:left="3960" w:hanging="450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49B0BC6" wp14:editId="0B1F855F">
            <wp:extent cx="5943600" cy="2052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E2E5" w14:textId="77777777" w:rsidR="00B06959" w:rsidRPr="00AC033D" w:rsidRDefault="00B06959" w:rsidP="00B06959">
      <w:pPr>
        <w:ind w:firstLine="426"/>
        <w:jc w:val="right"/>
        <w:rPr>
          <w:sz w:val="28"/>
          <w:szCs w:val="28"/>
        </w:rPr>
      </w:pPr>
      <w:r w:rsidRPr="00AC033D">
        <w:rPr>
          <w:sz w:val="28"/>
          <w:szCs w:val="28"/>
        </w:rPr>
        <w:t>Руководителю организации</w:t>
      </w:r>
    </w:p>
    <w:p w14:paraId="202A5285" w14:textId="77777777" w:rsidR="00B06959" w:rsidRPr="00AC033D" w:rsidRDefault="00B06959" w:rsidP="00B06959">
      <w:pPr>
        <w:ind w:firstLine="426"/>
        <w:rPr>
          <w:sz w:val="28"/>
          <w:szCs w:val="28"/>
        </w:rPr>
      </w:pPr>
    </w:p>
    <w:p w14:paraId="12AC7E4D" w14:textId="3A9E04FE" w:rsidR="00B06959" w:rsidRPr="00AC033D" w:rsidRDefault="00B06959" w:rsidP="0076298C">
      <w:pPr>
        <w:rPr>
          <w:sz w:val="28"/>
          <w:szCs w:val="28"/>
        </w:rPr>
      </w:pPr>
      <w:r w:rsidRPr="00AC033D">
        <w:rPr>
          <w:sz w:val="28"/>
          <w:szCs w:val="28"/>
        </w:rPr>
        <w:t>О предоставлении предложения</w:t>
      </w:r>
    </w:p>
    <w:p w14:paraId="5B3250EC" w14:textId="77777777" w:rsidR="00BF64CF" w:rsidRPr="00AC033D" w:rsidRDefault="00BF64CF" w:rsidP="00B06959">
      <w:pPr>
        <w:ind w:firstLine="426"/>
        <w:rPr>
          <w:sz w:val="28"/>
          <w:szCs w:val="28"/>
          <w:u w:val="single"/>
        </w:rPr>
      </w:pPr>
    </w:p>
    <w:p w14:paraId="43D2DB0A" w14:textId="69AC4F87" w:rsidR="002F570E" w:rsidRPr="00AC033D" w:rsidRDefault="00BF64CF" w:rsidP="000E62F0">
      <w:pPr>
        <w:pStyle w:val="a7"/>
        <w:ind w:firstLine="426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В рамках процедуры закупки путем изучения конъюнктуры рынка</w:t>
      </w:r>
      <w:r w:rsidR="000E62F0" w:rsidRPr="00AC033D">
        <w:rPr>
          <w:sz w:val="28"/>
          <w:szCs w:val="28"/>
        </w:rPr>
        <w:t xml:space="preserve">, прошу Вас предоставить технико-коммерческое предложение на поставку </w:t>
      </w:r>
      <w:r w:rsidR="00746117">
        <w:rPr>
          <w:sz w:val="28"/>
          <w:szCs w:val="28"/>
        </w:rPr>
        <w:t>фильтроэлементов</w:t>
      </w:r>
      <w:r w:rsidR="00565A16" w:rsidRPr="00AC033D">
        <w:rPr>
          <w:sz w:val="28"/>
          <w:szCs w:val="28"/>
        </w:rPr>
        <w:t xml:space="preserve"> </w:t>
      </w:r>
      <w:r w:rsidR="00AC033D" w:rsidRPr="00AC033D">
        <w:rPr>
          <w:sz w:val="28"/>
          <w:szCs w:val="28"/>
        </w:rPr>
        <w:t>или аналогов</w:t>
      </w:r>
      <w:r w:rsidR="000E62F0" w:rsidRPr="00AC033D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29"/>
        <w:gridCol w:w="1276"/>
      </w:tblGrid>
      <w:tr w:rsidR="007741AE" w:rsidRPr="00AC033D" w14:paraId="3CF16382" w14:textId="5AED687E" w:rsidTr="00746117">
        <w:trPr>
          <w:cantSplit/>
          <w:trHeight w:val="137"/>
        </w:trPr>
        <w:tc>
          <w:tcPr>
            <w:tcW w:w="851" w:type="dxa"/>
            <w:tcBorders>
              <w:bottom w:val="nil"/>
            </w:tcBorders>
            <w:vAlign w:val="center"/>
          </w:tcPr>
          <w:p w14:paraId="1D0F2C6C" w14:textId="77777777" w:rsidR="007741AE" w:rsidRPr="00AC033D" w:rsidRDefault="007741AE" w:rsidP="00833783">
            <w:pPr>
              <w:pStyle w:val="a7"/>
              <w:jc w:val="center"/>
              <w:rPr>
                <w:sz w:val="28"/>
                <w:szCs w:val="28"/>
              </w:rPr>
            </w:pPr>
            <w:r w:rsidRPr="00AC033D">
              <w:rPr>
                <w:sz w:val="28"/>
                <w:szCs w:val="28"/>
              </w:rPr>
              <w:t>№ лота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6A27E095" w14:textId="3FFC66DD" w:rsidR="007741AE" w:rsidRPr="00AC033D" w:rsidRDefault="007741AE" w:rsidP="00833783">
            <w:pPr>
              <w:pStyle w:val="a7"/>
              <w:jc w:val="center"/>
              <w:rPr>
                <w:sz w:val="28"/>
                <w:szCs w:val="28"/>
              </w:rPr>
            </w:pPr>
            <w:r w:rsidRPr="00AC033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16DF9A8F" w14:textId="58A65350" w:rsidR="007741AE" w:rsidRPr="00AC033D" w:rsidRDefault="007741AE" w:rsidP="00833783">
            <w:pPr>
              <w:pStyle w:val="a7"/>
              <w:jc w:val="center"/>
              <w:rPr>
                <w:sz w:val="28"/>
                <w:szCs w:val="28"/>
              </w:rPr>
            </w:pPr>
            <w:r w:rsidRPr="00AC033D">
              <w:rPr>
                <w:sz w:val="28"/>
                <w:szCs w:val="28"/>
              </w:rPr>
              <w:t>Кол-во, шт.</w:t>
            </w:r>
          </w:p>
        </w:tc>
      </w:tr>
      <w:tr w:rsidR="007741AE" w:rsidRPr="00AC033D" w14:paraId="6044D0F7" w14:textId="77777777" w:rsidTr="00746117">
        <w:trPr>
          <w:cantSplit/>
          <w:trHeight w:val="125"/>
        </w:trPr>
        <w:tc>
          <w:tcPr>
            <w:tcW w:w="851" w:type="dxa"/>
            <w:vAlign w:val="center"/>
          </w:tcPr>
          <w:p w14:paraId="114A60FC" w14:textId="216541F6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775DC4" w14:textId="00298ADF" w:rsidR="007741AE" w:rsidRPr="007741AE" w:rsidRDefault="007741AE" w:rsidP="007741AE">
            <w:pPr>
              <w:pStyle w:val="a7"/>
              <w:rPr>
                <w:color w:val="000000"/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Ф</w:t>
            </w:r>
            <w:r w:rsidR="00746117" w:rsidRPr="007741AE">
              <w:rPr>
                <w:sz w:val="28"/>
                <w:szCs w:val="28"/>
              </w:rPr>
              <w:t>ильтроэлемент</w:t>
            </w:r>
            <w:r w:rsidRPr="007741AE">
              <w:rPr>
                <w:sz w:val="28"/>
                <w:szCs w:val="28"/>
              </w:rPr>
              <w:t xml:space="preserve"> 0060 R 010 BN3HC</w:t>
            </w:r>
          </w:p>
        </w:tc>
        <w:tc>
          <w:tcPr>
            <w:tcW w:w="1276" w:type="dxa"/>
            <w:vAlign w:val="center"/>
          </w:tcPr>
          <w:p w14:paraId="17550737" w14:textId="32C4201F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6</w:t>
            </w:r>
          </w:p>
        </w:tc>
      </w:tr>
      <w:tr w:rsidR="007741AE" w:rsidRPr="00AC033D" w14:paraId="36E13752" w14:textId="77777777" w:rsidTr="00746117">
        <w:trPr>
          <w:cantSplit/>
          <w:trHeight w:val="125"/>
        </w:trPr>
        <w:tc>
          <w:tcPr>
            <w:tcW w:w="851" w:type="dxa"/>
            <w:vAlign w:val="center"/>
          </w:tcPr>
          <w:p w14:paraId="299D4716" w14:textId="21AED777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BCE4D9" w14:textId="13893BF5" w:rsidR="007741AE" w:rsidRPr="007741AE" w:rsidRDefault="007741AE" w:rsidP="007741AE">
            <w:pPr>
              <w:pStyle w:val="a7"/>
              <w:rPr>
                <w:color w:val="000000"/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Ф</w:t>
            </w:r>
            <w:r w:rsidR="00746117" w:rsidRPr="007741AE">
              <w:rPr>
                <w:sz w:val="28"/>
                <w:szCs w:val="28"/>
              </w:rPr>
              <w:t>ильтроэлемент</w:t>
            </w:r>
            <w:r w:rsidRPr="007741AE">
              <w:rPr>
                <w:sz w:val="28"/>
                <w:szCs w:val="28"/>
              </w:rPr>
              <w:t xml:space="preserve"> 01NR.630.25VG.10.B.P</w:t>
            </w:r>
          </w:p>
        </w:tc>
        <w:tc>
          <w:tcPr>
            <w:tcW w:w="1276" w:type="dxa"/>
            <w:vAlign w:val="center"/>
          </w:tcPr>
          <w:p w14:paraId="16A401BF" w14:textId="291119B5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2</w:t>
            </w:r>
          </w:p>
        </w:tc>
      </w:tr>
      <w:tr w:rsidR="007741AE" w:rsidRPr="00AC033D" w14:paraId="0A63FE59" w14:textId="77777777" w:rsidTr="00746117">
        <w:trPr>
          <w:cantSplit/>
          <w:trHeight w:val="125"/>
        </w:trPr>
        <w:tc>
          <w:tcPr>
            <w:tcW w:w="851" w:type="dxa"/>
            <w:vAlign w:val="center"/>
          </w:tcPr>
          <w:p w14:paraId="289C2683" w14:textId="4B8CC4C0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E3906" w14:textId="023C05E6" w:rsidR="007741AE" w:rsidRPr="007741AE" w:rsidRDefault="007741AE" w:rsidP="007741AE">
            <w:pPr>
              <w:pStyle w:val="a7"/>
              <w:rPr>
                <w:color w:val="000000"/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Ф</w:t>
            </w:r>
            <w:r w:rsidR="00746117" w:rsidRPr="007741AE">
              <w:rPr>
                <w:sz w:val="28"/>
                <w:szCs w:val="28"/>
              </w:rPr>
              <w:t>ильтроэлемент</w:t>
            </w:r>
            <w:r w:rsidRPr="007741AE">
              <w:rPr>
                <w:sz w:val="28"/>
                <w:szCs w:val="28"/>
              </w:rPr>
              <w:t xml:space="preserve"> HYDAC 0015 D 010 ON</w:t>
            </w:r>
          </w:p>
        </w:tc>
        <w:tc>
          <w:tcPr>
            <w:tcW w:w="1276" w:type="dxa"/>
            <w:vAlign w:val="center"/>
          </w:tcPr>
          <w:p w14:paraId="4A5E4EF4" w14:textId="1014036F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6</w:t>
            </w:r>
          </w:p>
        </w:tc>
      </w:tr>
      <w:tr w:rsidR="007741AE" w:rsidRPr="00AC033D" w14:paraId="5C94D8CA" w14:textId="77777777" w:rsidTr="00746117">
        <w:trPr>
          <w:cantSplit/>
          <w:trHeight w:val="125"/>
        </w:trPr>
        <w:tc>
          <w:tcPr>
            <w:tcW w:w="851" w:type="dxa"/>
            <w:vAlign w:val="center"/>
          </w:tcPr>
          <w:p w14:paraId="76312CE0" w14:textId="7264CF64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39345" w14:textId="44E28D6C" w:rsidR="007741AE" w:rsidRPr="007741AE" w:rsidRDefault="007741AE" w:rsidP="007741AE">
            <w:pPr>
              <w:pStyle w:val="a7"/>
              <w:rPr>
                <w:color w:val="000000"/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Ф</w:t>
            </w:r>
            <w:r w:rsidR="00746117" w:rsidRPr="007741AE">
              <w:rPr>
                <w:sz w:val="28"/>
                <w:szCs w:val="28"/>
              </w:rPr>
              <w:t>ильтроэлемент</w:t>
            </w:r>
            <w:r w:rsidRPr="007741AE">
              <w:rPr>
                <w:sz w:val="28"/>
                <w:szCs w:val="28"/>
              </w:rPr>
              <w:t xml:space="preserve"> HYDAC 0063 DN 020 BH4HC</w:t>
            </w:r>
          </w:p>
        </w:tc>
        <w:tc>
          <w:tcPr>
            <w:tcW w:w="1276" w:type="dxa"/>
            <w:vAlign w:val="center"/>
          </w:tcPr>
          <w:p w14:paraId="5385AEAF" w14:textId="6AD46228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6</w:t>
            </w:r>
          </w:p>
        </w:tc>
      </w:tr>
      <w:tr w:rsidR="007741AE" w:rsidRPr="00AC033D" w14:paraId="7F9EFEB3" w14:textId="77777777" w:rsidTr="00746117">
        <w:trPr>
          <w:cantSplit/>
          <w:trHeight w:val="125"/>
        </w:trPr>
        <w:tc>
          <w:tcPr>
            <w:tcW w:w="851" w:type="dxa"/>
            <w:vAlign w:val="center"/>
          </w:tcPr>
          <w:p w14:paraId="2C639423" w14:textId="207520C6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36CFBF" w14:textId="4C4B02D6" w:rsidR="007741AE" w:rsidRPr="007741AE" w:rsidRDefault="007741AE" w:rsidP="007741AE">
            <w:pPr>
              <w:pStyle w:val="a7"/>
              <w:rPr>
                <w:color w:val="000000"/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Ф</w:t>
            </w:r>
            <w:r w:rsidR="00746117" w:rsidRPr="007741AE">
              <w:rPr>
                <w:sz w:val="28"/>
                <w:szCs w:val="28"/>
              </w:rPr>
              <w:t>ильтроэлемент</w:t>
            </w:r>
            <w:r w:rsidRPr="007741AE">
              <w:rPr>
                <w:sz w:val="28"/>
                <w:szCs w:val="28"/>
              </w:rPr>
              <w:t xml:space="preserve"> HYDAC 0140 D 020 ON</w:t>
            </w:r>
          </w:p>
        </w:tc>
        <w:tc>
          <w:tcPr>
            <w:tcW w:w="1276" w:type="dxa"/>
            <w:vAlign w:val="center"/>
          </w:tcPr>
          <w:p w14:paraId="68CC7B5F" w14:textId="70C69882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6</w:t>
            </w:r>
          </w:p>
        </w:tc>
      </w:tr>
      <w:tr w:rsidR="007741AE" w:rsidRPr="00AC033D" w14:paraId="3F8CB390" w14:textId="77777777" w:rsidTr="00746117">
        <w:trPr>
          <w:cantSplit/>
          <w:trHeight w:val="125"/>
        </w:trPr>
        <w:tc>
          <w:tcPr>
            <w:tcW w:w="851" w:type="dxa"/>
            <w:vAlign w:val="center"/>
          </w:tcPr>
          <w:p w14:paraId="2CE81686" w14:textId="4876FFB4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B4DB49" w14:textId="6B6D0E86" w:rsidR="007741AE" w:rsidRPr="007741AE" w:rsidRDefault="007741AE" w:rsidP="007741AE">
            <w:pPr>
              <w:pStyle w:val="a7"/>
              <w:rPr>
                <w:color w:val="000000"/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Ф</w:t>
            </w:r>
            <w:r w:rsidR="00746117" w:rsidRPr="007741AE">
              <w:rPr>
                <w:sz w:val="28"/>
                <w:szCs w:val="28"/>
              </w:rPr>
              <w:t>ильтроэлемент</w:t>
            </w:r>
            <w:r w:rsidRPr="007741AE">
              <w:rPr>
                <w:sz w:val="28"/>
                <w:szCs w:val="28"/>
              </w:rPr>
              <w:t xml:space="preserve"> HYDAC 0160 DN 025 BN4HC (1268870)</w:t>
            </w:r>
          </w:p>
        </w:tc>
        <w:tc>
          <w:tcPr>
            <w:tcW w:w="1276" w:type="dxa"/>
            <w:vAlign w:val="center"/>
          </w:tcPr>
          <w:p w14:paraId="5B4D59BB" w14:textId="0DD5965C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6</w:t>
            </w:r>
          </w:p>
        </w:tc>
      </w:tr>
      <w:tr w:rsidR="007741AE" w:rsidRPr="00AC033D" w14:paraId="3400A83C" w14:textId="77777777" w:rsidTr="00746117">
        <w:trPr>
          <w:cantSplit/>
          <w:trHeight w:val="125"/>
        </w:trPr>
        <w:tc>
          <w:tcPr>
            <w:tcW w:w="851" w:type="dxa"/>
            <w:vAlign w:val="center"/>
          </w:tcPr>
          <w:p w14:paraId="172A4692" w14:textId="183C89F0" w:rsidR="007741AE" w:rsidRPr="007741AE" w:rsidRDefault="007741AE" w:rsidP="00565A16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1446" w14:textId="145BD2FB" w:rsidR="007741AE" w:rsidRPr="007741AE" w:rsidRDefault="007741AE" w:rsidP="00565A16">
            <w:pPr>
              <w:pStyle w:val="a7"/>
              <w:rPr>
                <w:color w:val="000000"/>
                <w:sz w:val="28"/>
                <w:szCs w:val="28"/>
              </w:rPr>
            </w:pPr>
            <w:r w:rsidRPr="007741AE">
              <w:rPr>
                <w:color w:val="000000"/>
                <w:sz w:val="28"/>
                <w:szCs w:val="28"/>
              </w:rPr>
              <w:t>Ф</w:t>
            </w:r>
            <w:r w:rsidR="00746117" w:rsidRPr="007741AE">
              <w:rPr>
                <w:color w:val="000000"/>
                <w:sz w:val="28"/>
                <w:szCs w:val="28"/>
              </w:rPr>
              <w:t>ильтроэлемент</w:t>
            </w:r>
            <w:r w:rsidRPr="007741AE">
              <w:rPr>
                <w:color w:val="000000"/>
                <w:sz w:val="28"/>
                <w:szCs w:val="28"/>
              </w:rPr>
              <w:t xml:space="preserve"> 01NL 400 130G30 S1 P</w:t>
            </w:r>
          </w:p>
        </w:tc>
        <w:tc>
          <w:tcPr>
            <w:tcW w:w="1276" w:type="dxa"/>
            <w:vAlign w:val="center"/>
          </w:tcPr>
          <w:p w14:paraId="3B3094FA" w14:textId="32D49D99" w:rsidR="007741AE" w:rsidRPr="007741AE" w:rsidRDefault="007741AE" w:rsidP="007741AE">
            <w:pPr>
              <w:pStyle w:val="a7"/>
              <w:jc w:val="center"/>
              <w:rPr>
                <w:sz w:val="28"/>
                <w:szCs w:val="28"/>
              </w:rPr>
            </w:pPr>
            <w:r w:rsidRPr="007741AE">
              <w:rPr>
                <w:sz w:val="28"/>
                <w:szCs w:val="28"/>
              </w:rPr>
              <w:t>30</w:t>
            </w:r>
          </w:p>
        </w:tc>
      </w:tr>
    </w:tbl>
    <w:p w14:paraId="1D8CDED7" w14:textId="77777777" w:rsidR="00515520" w:rsidRPr="00AC033D" w:rsidRDefault="000E62F0" w:rsidP="00515520">
      <w:pPr>
        <w:ind w:firstLine="426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Технико-коммерческое предложение должно содержать:</w:t>
      </w:r>
    </w:p>
    <w:p w14:paraId="1410BC18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полное техническое описание предлагаемой продукции;</w:t>
      </w:r>
    </w:p>
    <w:p w14:paraId="610C95F2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цена за единицу, без НДС;</w:t>
      </w:r>
    </w:p>
    <w:p w14:paraId="54F67046" w14:textId="77777777" w:rsidR="00AC033D" w:rsidRPr="00AC033D" w:rsidRDefault="00AC033D" w:rsidP="00AC033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наименование валюты ценового предложения: для резидентов Республики Беларусь белорусские рубли, для нерезидентов Республики Беларусь - валюта согласно законодательству страны участника процедуры;</w:t>
      </w:r>
    </w:p>
    <w:p w14:paraId="70228D69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 xml:space="preserve">срок поставки: кратчайший срок после подписания договора; </w:t>
      </w:r>
    </w:p>
    <w:p w14:paraId="00EEA95F" w14:textId="43A3F928" w:rsidR="00AC033D" w:rsidRPr="00AC033D" w:rsidRDefault="00AC033D" w:rsidP="00AC033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 xml:space="preserve">условия поставки: для резидентов ТС ЕАЭС – склад № </w:t>
      </w:r>
      <w:r w:rsidR="00643343">
        <w:rPr>
          <w:sz w:val="28"/>
          <w:szCs w:val="28"/>
        </w:rPr>
        <w:t xml:space="preserve">26 </w:t>
      </w:r>
      <w:r w:rsidRPr="00AC033D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AC033D">
        <w:rPr>
          <w:sz w:val="28"/>
          <w:szCs w:val="28"/>
        </w:rPr>
        <w:t xml:space="preserve">«Беларуськалий» (промышленная площадка </w:t>
      </w:r>
      <w:r w:rsidR="00643343">
        <w:rPr>
          <w:sz w:val="28"/>
          <w:szCs w:val="28"/>
        </w:rPr>
        <w:t xml:space="preserve">1 </w:t>
      </w:r>
      <w:r w:rsidRPr="00AC033D">
        <w:rPr>
          <w:sz w:val="28"/>
          <w:szCs w:val="28"/>
        </w:rPr>
        <w:t>РУ), для нерезидентов ТС ЕАЭС – DAP Солигорск;</w:t>
      </w:r>
    </w:p>
    <w:p w14:paraId="753F7098" w14:textId="61D20406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гарантийный срок (</w:t>
      </w:r>
      <w:r w:rsidR="007741AE" w:rsidRPr="00B61C07">
        <w:rPr>
          <w:sz w:val="28"/>
          <w:szCs w:val="28"/>
        </w:rPr>
        <w:t>не менее 12 месяцев от даты ввода в эксплуатацию</w:t>
      </w:r>
      <w:r w:rsidRPr="00AC033D">
        <w:rPr>
          <w:sz w:val="28"/>
          <w:szCs w:val="28"/>
        </w:rPr>
        <w:t>);</w:t>
      </w:r>
    </w:p>
    <w:p w14:paraId="1DCF7BEB" w14:textId="6BFB5CD5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условия оплаты (допускается оплата по факту поставки товара на склад Покупателя / выпуска для внутреннего потребления в течение не менее 45 календарных дней);</w:t>
      </w:r>
    </w:p>
    <w:p w14:paraId="3BD1B439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информацию о производителе и стране происхождения товара;</w:t>
      </w:r>
    </w:p>
    <w:p w14:paraId="76FBBDFA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срок действия предложения: не менее 30 календарных дней.</w:t>
      </w:r>
    </w:p>
    <w:p w14:paraId="5C8FDDDE" w14:textId="77777777" w:rsidR="00193051" w:rsidRPr="00AC033D" w:rsidRDefault="00193051" w:rsidP="00193051">
      <w:pPr>
        <w:ind w:firstLine="567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2. Для участника, являющегося производителем:</w:t>
      </w:r>
    </w:p>
    <w:p w14:paraId="163F7A00" w14:textId="77777777" w:rsidR="00193051" w:rsidRPr="00AC033D" w:rsidRDefault="00193051" w:rsidP="00193051">
      <w:pPr>
        <w:pStyle w:val="ad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lastRenderedPageBreak/>
        <w:t>заверенные участником копии документов, подтверждающих, что участник является производителем закупаемого товара (сертификаты, ТУ и др.).</w:t>
      </w:r>
    </w:p>
    <w:p w14:paraId="1C380F25" w14:textId="381B0A8E" w:rsidR="00193051" w:rsidRPr="00AC033D" w:rsidRDefault="00193051" w:rsidP="00193051">
      <w:pPr>
        <w:ind w:firstLine="567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3. Для участника, не являющегося производителем</w:t>
      </w:r>
      <w:r w:rsidR="00813FA5">
        <w:rPr>
          <w:sz w:val="28"/>
          <w:szCs w:val="28"/>
        </w:rPr>
        <w:t xml:space="preserve"> (при наличии)</w:t>
      </w:r>
      <w:r w:rsidRPr="00AC033D">
        <w:rPr>
          <w:sz w:val="28"/>
          <w:szCs w:val="28"/>
        </w:rPr>
        <w:t>:</w:t>
      </w:r>
    </w:p>
    <w:p w14:paraId="2DA9BA50" w14:textId="77777777" w:rsidR="00193051" w:rsidRPr="00AC033D" w:rsidRDefault="00193051" w:rsidP="00193051">
      <w:pPr>
        <w:pStyle w:val="ad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 xml:space="preserve">копия договора (соглашения) с производителем, подтверждающего, что участник является сбытовой организацией (официальным торговым представителем) производителя, </w:t>
      </w:r>
    </w:p>
    <w:p w14:paraId="635D478E" w14:textId="37AAF779" w:rsidR="00193051" w:rsidRPr="00AC033D" w:rsidRDefault="00193051" w:rsidP="00193051">
      <w:pPr>
        <w:pStyle w:val="ad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копия документа, подтверждающего, что предлагаемый к поставке товар производится данным производителем (сертификат, паспорт, ТУ, иные документы).</w:t>
      </w:r>
    </w:p>
    <w:p w14:paraId="34E4B90B" w14:textId="0070AD2D" w:rsidR="00AC033D" w:rsidRPr="00AC033D" w:rsidRDefault="00AC033D" w:rsidP="00AC033D">
      <w:pPr>
        <w:pStyle w:val="ad"/>
        <w:ind w:left="0" w:firstLine="567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Также</w:t>
      </w:r>
      <w:r w:rsidR="00813FA5">
        <w:rPr>
          <w:sz w:val="28"/>
          <w:szCs w:val="28"/>
        </w:rPr>
        <w:t>,</w:t>
      </w:r>
      <w:r w:rsidRPr="00AC033D">
        <w:rPr>
          <w:sz w:val="28"/>
          <w:szCs w:val="28"/>
        </w:rPr>
        <w:t xml:space="preserve"> просим предоставить экономические расчеты уровня отпускных цен (тарифов) / уровень плановой рентабельности (наценки, надбавки) на предлагаемый товар.</w:t>
      </w:r>
    </w:p>
    <w:p w14:paraId="02FD16E7" w14:textId="77D9813A" w:rsidR="00623391" w:rsidRDefault="00623391" w:rsidP="0076298C">
      <w:pPr>
        <w:ind w:firstLine="426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Качество и комплектность поставляемого товара должны соответствовать стандартам завода-изготовителя.</w:t>
      </w:r>
    </w:p>
    <w:p w14:paraId="439FDF88" w14:textId="77777777" w:rsidR="00746117" w:rsidRPr="00E06AD5" w:rsidRDefault="00746117" w:rsidP="00746117">
      <w:pPr>
        <w:pStyle w:val="a7"/>
        <w:ind w:firstLine="567"/>
        <w:jc w:val="both"/>
        <w:rPr>
          <w:sz w:val="28"/>
          <w:szCs w:val="28"/>
          <w:lang w:eastAsia="en-US"/>
        </w:rPr>
      </w:pPr>
      <w:r w:rsidRPr="0086373E">
        <w:rPr>
          <w:sz w:val="28"/>
          <w:szCs w:val="28"/>
          <w:lang w:eastAsia="en-US"/>
        </w:rPr>
        <w:t>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</w:r>
    </w:p>
    <w:p w14:paraId="674F34CD" w14:textId="77777777" w:rsidR="00746117" w:rsidRPr="00E06AD5" w:rsidRDefault="00746117" w:rsidP="00746117">
      <w:pPr>
        <w:pStyle w:val="a7"/>
        <w:ind w:firstLine="567"/>
        <w:jc w:val="both"/>
        <w:rPr>
          <w:sz w:val="28"/>
          <w:szCs w:val="28"/>
          <w:lang w:eastAsia="en-US"/>
        </w:rPr>
      </w:pPr>
    </w:p>
    <w:p w14:paraId="2A2947EE" w14:textId="7E2F03AC" w:rsidR="000E62F0" w:rsidRPr="00AC033D" w:rsidRDefault="00623391" w:rsidP="0076298C">
      <w:pPr>
        <w:ind w:firstLine="426"/>
        <w:jc w:val="both"/>
        <w:rPr>
          <w:sz w:val="28"/>
          <w:szCs w:val="28"/>
        </w:rPr>
      </w:pPr>
      <w:r w:rsidRPr="00AC033D">
        <w:rPr>
          <w:color w:val="000000"/>
          <w:sz w:val="28"/>
          <w:szCs w:val="28"/>
        </w:rPr>
        <w:t xml:space="preserve">Ваше предложение просим направить в наш адрес по </w:t>
      </w:r>
      <w:proofErr w:type="spellStart"/>
      <w:r w:rsidRPr="00AC033D">
        <w:rPr>
          <w:sz w:val="28"/>
          <w:szCs w:val="28"/>
        </w:rPr>
        <w:t>e-mail</w:t>
      </w:r>
      <w:proofErr w:type="spellEnd"/>
      <w:r w:rsidRPr="00AC033D">
        <w:rPr>
          <w:sz w:val="28"/>
          <w:szCs w:val="28"/>
        </w:rPr>
        <w:t>: mto@kali.by</w:t>
      </w:r>
      <w:r w:rsidRPr="00AC033D">
        <w:rPr>
          <w:color w:val="000000"/>
          <w:sz w:val="28"/>
          <w:szCs w:val="28"/>
        </w:rPr>
        <w:t xml:space="preserve">, </w:t>
      </w:r>
      <w:r w:rsidR="000E62F0" w:rsidRPr="00AC033D">
        <w:rPr>
          <w:sz w:val="28"/>
          <w:szCs w:val="28"/>
        </w:rPr>
        <w:t xml:space="preserve">не позднее </w:t>
      </w:r>
      <w:r w:rsidR="00E11613" w:rsidRPr="00AC033D">
        <w:rPr>
          <w:sz w:val="28"/>
          <w:szCs w:val="28"/>
        </w:rPr>
        <w:t>1</w:t>
      </w:r>
      <w:r w:rsidR="006D4D2F">
        <w:rPr>
          <w:sz w:val="28"/>
          <w:szCs w:val="28"/>
        </w:rPr>
        <w:t>7</w:t>
      </w:r>
      <w:r w:rsidR="000E62F0" w:rsidRPr="00AC033D">
        <w:rPr>
          <w:sz w:val="28"/>
          <w:szCs w:val="28"/>
        </w:rPr>
        <w:t xml:space="preserve">-00 часов </w:t>
      </w:r>
      <w:r w:rsidR="00746117">
        <w:rPr>
          <w:sz w:val="28"/>
          <w:szCs w:val="28"/>
        </w:rPr>
        <w:t>09.04</w:t>
      </w:r>
      <w:r w:rsidR="001873C3">
        <w:rPr>
          <w:sz w:val="28"/>
          <w:szCs w:val="28"/>
        </w:rPr>
        <w:t>.</w:t>
      </w:r>
      <w:r w:rsidR="00AC033D" w:rsidRPr="00AC033D">
        <w:rPr>
          <w:sz w:val="28"/>
          <w:szCs w:val="28"/>
        </w:rPr>
        <w:t>2025</w:t>
      </w:r>
      <w:r w:rsidR="000E62F0" w:rsidRPr="00AC033D">
        <w:rPr>
          <w:sz w:val="28"/>
          <w:szCs w:val="28"/>
        </w:rPr>
        <w:t>.</w:t>
      </w:r>
    </w:p>
    <w:p w14:paraId="40BBF862" w14:textId="497C89D2" w:rsidR="0076298C" w:rsidRPr="00AC033D" w:rsidRDefault="0076298C" w:rsidP="00AC033D">
      <w:pPr>
        <w:pStyle w:val="a7"/>
        <w:jc w:val="both"/>
        <w:rPr>
          <w:sz w:val="28"/>
          <w:szCs w:val="28"/>
        </w:rPr>
      </w:pPr>
    </w:p>
    <w:p w14:paraId="49C00BE3" w14:textId="77777777" w:rsidR="00AC033D" w:rsidRPr="00AC033D" w:rsidRDefault="00AC033D" w:rsidP="002F570E">
      <w:pPr>
        <w:pStyle w:val="a7"/>
        <w:ind w:left="426"/>
        <w:jc w:val="both"/>
        <w:rPr>
          <w:sz w:val="28"/>
          <w:szCs w:val="28"/>
        </w:rPr>
      </w:pPr>
    </w:p>
    <w:p w14:paraId="3CB533E8" w14:textId="52E3004F" w:rsidR="00CA2E6E" w:rsidRPr="00AC033D" w:rsidRDefault="00AC033D" w:rsidP="00CA2E6E">
      <w:pPr>
        <w:autoSpaceDE w:val="0"/>
        <w:autoSpaceDN w:val="0"/>
        <w:adjustRightInd w:val="0"/>
        <w:rPr>
          <w:sz w:val="28"/>
          <w:szCs w:val="28"/>
        </w:rPr>
      </w:pPr>
      <w:r w:rsidRPr="00AC033D">
        <w:rPr>
          <w:sz w:val="28"/>
          <w:szCs w:val="28"/>
        </w:rPr>
        <w:t>С уважением,</w:t>
      </w:r>
    </w:p>
    <w:p w14:paraId="0E950EA5" w14:textId="77777777" w:rsidR="00CA2E6E" w:rsidRPr="00AC033D" w:rsidRDefault="00CA2E6E" w:rsidP="00CA2E6E">
      <w:pPr>
        <w:autoSpaceDE w:val="0"/>
        <w:autoSpaceDN w:val="0"/>
        <w:adjustRightInd w:val="0"/>
        <w:rPr>
          <w:sz w:val="28"/>
          <w:szCs w:val="28"/>
        </w:rPr>
      </w:pPr>
      <w:r w:rsidRPr="00AC033D">
        <w:rPr>
          <w:sz w:val="28"/>
          <w:szCs w:val="28"/>
        </w:rPr>
        <w:t xml:space="preserve">Зам. начальника управления МТО </w:t>
      </w:r>
    </w:p>
    <w:p w14:paraId="2C49E635" w14:textId="22C22505" w:rsidR="00AF75B6" w:rsidRPr="00AC033D" w:rsidRDefault="00CA2E6E" w:rsidP="00CA2E6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C033D">
        <w:rPr>
          <w:sz w:val="28"/>
          <w:szCs w:val="28"/>
        </w:rPr>
        <w:t>ОАО «Беларуськалий»</w:t>
      </w:r>
      <w:r w:rsidRPr="00AC033D">
        <w:rPr>
          <w:sz w:val="28"/>
          <w:szCs w:val="28"/>
        </w:rPr>
        <w:tab/>
        <w:t xml:space="preserve">                         </w:t>
      </w:r>
      <w:r w:rsidRPr="00AC033D">
        <w:rPr>
          <w:sz w:val="28"/>
          <w:szCs w:val="28"/>
        </w:rPr>
        <w:tab/>
        <w:t xml:space="preserve">                                       </w:t>
      </w:r>
      <w:r w:rsidRPr="00AC033D">
        <w:rPr>
          <w:sz w:val="28"/>
          <w:szCs w:val="28"/>
        </w:rPr>
        <w:tab/>
        <w:t xml:space="preserve">      Г.А. Кущ</w:t>
      </w:r>
    </w:p>
    <w:p w14:paraId="2F9A13EB" w14:textId="44FAF031" w:rsidR="00193051" w:rsidRPr="00515520" w:rsidRDefault="00193051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9DD6F20" w14:textId="6EFD0AF8" w:rsidR="00193051" w:rsidRPr="00515520" w:rsidRDefault="00193051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C9ABEF5" w14:textId="579CA860" w:rsidR="00193051" w:rsidRPr="00515520" w:rsidRDefault="00193051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FF44FF4" w14:textId="4AAC1EC1" w:rsidR="00193051" w:rsidRPr="00515520" w:rsidRDefault="00193051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824A728" w14:textId="412D8997" w:rsidR="00193051" w:rsidRDefault="00193051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0B043A74" w14:textId="3C432A64" w:rsidR="00193051" w:rsidRDefault="00193051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77BE0548" w14:textId="4FDD9BE2" w:rsidR="00193051" w:rsidRDefault="00193051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0831DC43" w14:textId="7BDBBB32" w:rsidR="00193051" w:rsidRDefault="00193051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37A96A98" w14:textId="796B25C1" w:rsidR="00193051" w:rsidRDefault="00193051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1E944378" w14:textId="38ED0ADE" w:rsidR="00193051" w:rsidRDefault="00193051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78C6A9EE" w14:textId="78721402" w:rsidR="00193051" w:rsidRDefault="00193051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23AE5CAF" w14:textId="732668DB" w:rsidR="006D4D2F" w:rsidRDefault="006D4D2F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23919E1C" w14:textId="246B5816" w:rsidR="006D4D2F" w:rsidRDefault="006D4D2F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451F1B82" w14:textId="77777777" w:rsidR="006D4D2F" w:rsidRDefault="006D4D2F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006F9576" w14:textId="53C58238" w:rsidR="00AF75B6" w:rsidRDefault="00AF75B6" w:rsidP="002F570E">
      <w:pPr>
        <w:autoSpaceDE w:val="0"/>
        <w:autoSpaceDN w:val="0"/>
        <w:adjustRightInd w:val="0"/>
        <w:rPr>
          <w:color w:val="000000"/>
          <w:szCs w:val="36"/>
        </w:rPr>
      </w:pPr>
    </w:p>
    <w:p w14:paraId="5B217A95" w14:textId="77777777" w:rsidR="00AF75B6" w:rsidRPr="00515520" w:rsidRDefault="00AF75B6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</w:p>
    <w:p w14:paraId="35EC362A" w14:textId="2A114BE8" w:rsidR="002B5552" w:rsidRPr="00515520" w:rsidRDefault="00A32368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 xml:space="preserve">Исп.  </w:t>
      </w:r>
      <w:r w:rsidR="002F570E" w:rsidRPr="00515520">
        <w:rPr>
          <w:color w:val="000000"/>
          <w:sz w:val="18"/>
          <w:szCs w:val="32"/>
        </w:rPr>
        <w:t>Нагорная К.К.</w:t>
      </w:r>
      <w:r w:rsidR="003878CB" w:rsidRPr="00515520">
        <w:rPr>
          <w:color w:val="000000"/>
          <w:sz w:val="18"/>
          <w:szCs w:val="32"/>
        </w:rPr>
        <w:t xml:space="preserve"> </w:t>
      </w:r>
    </w:p>
    <w:p w14:paraId="786B39F3" w14:textId="1B4EB7C1" w:rsidR="00D52CD2" w:rsidRPr="00515520" w:rsidRDefault="002F570E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>+375-174-298058</w:t>
      </w:r>
    </w:p>
    <w:sectPr w:rsidR="00D52CD2" w:rsidRPr="00515520" w:rsidSect="001930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859"/>
    <w:multiLevelType w:val="hybridMultilevel"/>
    <w:tmpl w:val="0D803678"/>
    <w:lvl w:ilvl="0" w:tplc="923A3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7F6"/>
    <w:multiLevelType w:val="hybridMultilevel"/>
    <w:tmpl w:val="3462EA96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C2C92"/>
    <w:multiLevelType w:val="hybridMultilevel"/>
    <w:tmpl w:val="D81411D8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4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BA1203"/>
    <w:multiLevelType w:val="hybridMultilevel"/>
    <w:tmpl w:val="16F07ED2"/>
    <w:lvl w:ilvl="0" w:tplc="4920AF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4D7C82"/>
    <w:multiLevelType w:val="hybridMultilevel"/>
    <w:tmpl w:val="9AB82D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018896724">
    <w:abstractNumId w:val="3"/>
  </w:num>
  <w:num w:numId="2" w16cid:durableId="92406250">
    <w:abstractNumId w:val="0"/>
  </w:num>
  <w:num w:numId="3" w16cid:durableId="1103770294">
    <w:abstractNumId w:val="4"/>
  </w:num>
  <w:num w:numId="4" w16cid:durableId="1002782763">
    <w:abstractNumId w:val="2"/>
  </w:num>
  <w:num w:numId="5" w16cid:durableId="2120220831">
    <w:abstractNumId w:val="1"/>
  </w:num>
  <w:num w:numId="6" w16cid:durableId="428277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CF"/>
    <w:rsid w:val="00037D4E"/>
    <w:rsid w:val="00064F0D"/>
    <w:rsid w:val="00070C28"/>
    <w:rsid w:val="00081566"/>
    <w:rsid w:val="000E62F0"/>
    <w:rsid w:val="00117F37"/>
    <w:rsid w:val="001873C3"/>
    <w:rsid w:val="00193051"/>
    <w:rsid w:val="00277091"/>
    <w:rsid w:val="002B27B5"/>
    <w:rsid w:val="002B5552"/>
    <w:rsid w:val="002F032A"/>
    <w:rsid w:val="002F570E"/>
    <w:rsid w:val="003878CB"/>
    <w:rsid w:val="003D4980"/>
    <w:rsid w:val="004A4952"/>
    <w:rsid w:val="004D38CF"/>
    <w:rsid w:val="00515520"/>
    <w:rsid w:val="00550CDD"/>
    <w:rsid w:val="00565A16"/>
    <w:rsid w:val="00621046"/>
    <w:rsid w:val="00623391"/>
    <w:rsid w:val="00627DF9"/>
    <w:rsid w:val="00643343"/>
    <w:rsid w:val="0065355B"/>
    <w:rsid w:val="006610FA"/>
    <w:rsid w:val="006A0997"/>
    <w:rsid w:val="006B0D48"/>
    <w:rsid w:val="006D4D2F"/>
    <w:rsid w:val="00746117"/>
    <w:rsid w:val="0076298C"/>
    <w:rsid w:val="007741AE"/>
    <w:rsid w:val="00813FA5"/>
    <w:rsid w:val="00833783"/>
    <w:rsid w:val="00835467"/>
    <w:rsid w:val="00850876"/>
    <w:rsid w:val="008F29D0"/>
    <w:rsid w:val="00903178"/>
    <w:rsid w:val="00910B0D"/>
    <w:rsid w:val="00954B37"/>
    <w:rsid w:val="0096615E"/>
    <w:rsid w:val="009E69C3"/>
    <w:rsid w:val="00A32368"/>
    <w:rsid w:val="00AA470C"/>
    <w:rsid w:val="00AC033D"/>
    <w:rsid w:val="00AF75B6"/>
    <w:rsid w:val="00B016FB"/>
    <w:rsid w:val="00B06959"/>
    <w:rsid w:val="00B21ABA"/>
    <w:rsid w:val="00BB7821"/>
    <w:rsid w:val="00BD5E0E"/>
    <w:rsid w:val="00BF3530"/>
    <w:rsid w:val="00BF64CF"/>
    <w:rsid w:val="00CA2E6E"/>
    <w:rsid w:val="00D52CD2"/>
    <w:rsid w:val="00D91832"/>
    <w:rsid w:val="00E11613"/>
    <w:rsid w:val="00EC4472"/>
    <w:rsid w:val="00F102B9"/>
    <w:rsid w:val="00F42DB3"/>
    <w:rsid w:val="00F5025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8BAD"/>
  <w15:docId w15:val="{1FEA1AEB-8717-4C90-A228-1107EF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2F57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character" w:customStyle="1" w:styleId="a5">
    <w:name w:val="Шапка Знак"/>
    <w:basedOn w:val="a0"/>
    <w:link w:val="a3"/>
    <w:rsid w:val="002F570E"/>
    <w:rPr>
      <w:rFonts w:ascii="Arial" w:eastAsia="Times New Roman" w:hAnsi="Arial" w:cs="Times New Roman"/>
      <w:spacing w:val="-5"/>
      <w:sz w:val="20"/>
      <w:szCs w:val="20"/>
      <w:lang w:eastAsia="be-BY"/>
    </w:rPr>
  </w:style>
  <w:style w:type="character" w:styleId="a6">
    <w:name w:val="Hyperlink"/>
    <w:rsid w:val="002F570E"/>
    <w:rPr>
      <w:color w:val="0000FF"/>
      <w:u w:val="single"/>
    </w:rPr>
  </w:style>
  <w:style w:type="paragraph" w:styleId="a7">
    <w:name w:val="No Spacing"/>
    <w:uiPriority w:val="1"/>
    <w:qFormat/>
    <w:rsid w:val="002F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styleId="a8">
    <w:name w:val="Strong"/>
    <w:uiPriority w:val="22"/>
    <w:qFormat/>
    <w:rsid w:val="002F570E"/>
    <w:rPr>
      <w:b/>
      <w:bCs/>
    </w:rPr>
  </w:style>
  <w:style w:type="paragraph" w:styleId="a4">
    <w:name w:val="Body Text"/>
    <w:basedOn w:val="a"/>
    <w:link w:val="a9"/>
    <w:uiPriority w:val="99"/>
    <w:semiHidden/>
    <w:unhideWhenUsed/>
    <w:rsid w:val="002F570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2F570E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a">
    <w:name w:val="Balloon Text"/>
    <w:basedOn w:val="a"/>
    <w:link w:val="ab"/>
    <w:uiPriority w:val="99"/>
    <w:semiHidden/>
    <w:unhideWhenUsed/>
    <w:rsid w:val="002F5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70E"/>
    <w:rPr>
      <w:rFonts w:ascii="Tahoma" w:eastAsia="Times New Roman" w:hAnsi="Tahoma" w:cs="Tahoma"/>
      <w:sz w:val="16"/>
      <w:szCs w:val="16"/>
      <w:lang w:eastAsia="be-BY"/>
    </w:rPr>
  </w:style>
  <w:style w:type="character" w:styleId="ac">
    <w:name w:val="Unresolved Mention"/>
    <w:basedOn w:val="a0"/>
    <w:uiPriority w:val="99"/>
    <w:semiHidden/>
    <w:unhideWhenUsed/>
    <w:rsid w:val="002F032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2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E365-25A0-4011-A7BE-445AD009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Юдо Алексей Александрович</cp:lastModifiedBy>
  <cp:revision>60</cp:revision>
  <cp:lastPrinted>2023-01-04T06:38:00Z</cp:lastPrinted>
  <dcterms:created xsi:type="dcterms:W3CDTF">2021-06-16T11:06:00Z</dcterms:created>
  <dcterms:modified xsi:type="dcterms:W3CDTF">2025-04-02T09:20:00Z</dcterms:modified>
</cp:coreProperties>
</file>